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Comunicación de embarazo y solicitud de protección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Embarazo y evaluación preventiva del puesto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voluntariamente que me encuentro embarazada, con fecha probable de parto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, a efectos de activar la protección preventiva que corresponda.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Mi puesto y tareas habituales incluyen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[TAREAS, TURNOS, CARGAS, EXPOSICIONES O DESPLAZAMIENTOS]</w:t>
      </w:r>
      <w:r>
        <w:rPr>
          <w:rFonts w:ascii="Arial" w:hAnsi="Arial"/>
          <w:b w:val="0"/>
          <w:i w:val="0"/>
          <w:color w:val="263A43"/>
          <w:sz w:val="20"/>
        </w:rPr>
        <w:t>. Solicito que el servicio de prevención evalúe específicamente la naturaleza, grado y duración de cualquier exposición que pueda afectar a mi salud o a la del feto.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Mientras se completa la evaluación, solicito que se adopten las medidas cautelares razonables respecto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[RIESGO CONCRETO]</w:t>
      </w:r>
      <w:r>
        <w:rPr>
          <w:rFonts w:ascii="Arial" w:hAnsi="Arial"/>
          <w:b w:val="0"/>
          <w:i w:val="0"/>
          <w:color w:val="263A43"/>
          <w:sz w:val="20"/>
        </w:rPr>
        <w:t>, sin perjuicio de la adaptación, cambio de puesto o medida que proceda.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Ruego que la información médica se limite al personal que deba conocerla y se trate con la debida confidencialidad. Solicito respuesta escrita sobre las medidas acordadas.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Comunicación de embarazo y solicitud de protección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comunicación del embarazo no exige revelar datos clínicos innecesarios. Este modelo activa la evaluación preventiva; no solicita automáticamente una baja o suspensión.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solo un informe suficiente sobre embarazo y fecha probable de parto; describe las tareas y riesgos, no tu historia clínica completa.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Ley de Prevención de Riesgos Laborales, artículo 26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embarazo y solicitud de protección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